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FB37" w14:textId="3FD5D30E" w:rsidR="005E30F5" w:rsidRDefault="00A84454">
      <w:pPr>
        <w:pStyle w:val="Tarih"/>
      </w:pPr>
      <w:r>
        <w:t>25.09.2026</w:t>
      </w:r>
    </w:p>
    <w:p w14:paraId="155E1971" w14:textId="7E7B2483" w:rsidR="005E30F5" w:rsidRDefault="00A84454" w:rsidP="00A84454">
      <w:pPr>
        <w:pStyle w:val="Selamlama"/>
        <w:rPr>
          <w:caps w:val="0"/>
          <w:sz w:val="32"/>
          <w:szCs w:val="32"/>
        </w:rPr>
      </w:pPr>
      <w:r w:rsidRPr="00A84454">
        <w:rPr>
          <w:sz w:val="32"/>
          <w:szCs w:val="32"/>
        </w:rPr>
        <w:t>khan</w:t>
      </w:r>
      <w:r>
        <w:t xml:space="preserve"> </w:t>
      </w:r>
      <w:r w:rsidRPr="00A84454">
        <w:rPr>
          <w:caps w:val="0"/>
          <w:sz w:val="32"/>
          <w:szCs w:val="32"/>
        </w:rPr>
        <w:t>TEKNESİ TAMAMLANAN İŞLER LİSTESİ</w:t>
      </w:r>
    </w:p>
    <w:p w14:paraId="3CBA9397" w14:textId="77777777" w:rsidR="009D7A8C" w:rsidRPr="009D7A8C" w:rsidRDefault="009D7A8C" w:rsidP="009D7A8C">
      <w:pPr>
        <w:pStyle w:val="Adres"/>
      </w:pPr>
    </w:p>
    <w:p w14:paraId="2C797CFC" w14:textId="77777777" w:rsidR="009D7A8C" w:rsidRDefault="009D7A8C" w:rsidP="009D7A8C">
      <w:pPr>
        <w:pStyle w:val="Adres"/>
      </w:pPr>
    </w:p>
    <w:p w14:paraId="1C5133F4" w14:textId="3843DCD2" w:rsidR="009D7A8C" w:rsidRPr="00B92BEA" w:rsidRDefault="009D7A8C" w:rsidP="00B92BEA">
      <w:pPr>
        <w:pStyle w:val="Adres"/>
        <w:spacing w:line="360" w:lineRule="auto"/>
        <w:rPr>
          <w:color w:val="0072C6" w:themeColor="accent1"/>
        </w:rPr>
      </w:pPr>
      <w:r w:rsidRPr="00B92BEA">
        <w:rPr>
          <w:color w:val="0072C6" w:themeColor="accent1"/>
        </w:rPr>
        <w:t>Arma İşlemleri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A84454" w:rsidRPr="00A84454" w14:paraId="222C21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88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90"/>
              <w:gridCol w:w="1090"/>
            </w:tblGrid>
            <w:tr w:rsidR="00A84454" w:rsidRPr="00A84454" w14:paraId="300390A3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293A65" w14:textId="4E9229B0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 xml:space="preserve"> Tüm arma gözden geçirile</w:t>
                  </w:r>
                  <w:r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gerekli görünen tel, halat, makara, liftin ve normsenler deği</w:t>
                  </w:r>
                  <w:r w:rsidR="006151F4">
                    <w:rPr>
                      <w:b/>
                      <w:bCs/>
                    </w:rPr>
                    <w:t>şt</w:t>
                  </w:r>
                  <w:r>
                    <w:rPr>
                      <w:b/>
                      <w:bCs/>
                    </w:rPr>
                    <w:t>irildi.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4B21CB1" w14:textId="461DFE27" w:rsidR="00A84454" w:rsidRPr="00A84454" w:rsidRDefault="00A84454" w:rsidP="00B92BEA"/>
              </w:tc>
            </w:tr>
            <w:tr w:rsidR="00A84454" w:rsidRPr="00A84454" w14:paraId="0349E479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D08AFE" w14:textId="36FEF97F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 xml:space="preserve">2 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Cenova yelken skaca kromu değiş</w:t>
                  </w:r>
                  <w:r>
                    <w:rPr>
                      <w:b/>
                      <w:bCs/>
                    </w:rPr>
                    <w:t>tirildi.</w:t>
                  </w:r>
                  <w:r w:rsidR="009C6CA3">
                    <w:rPr>
                      <w:b/>
                      <w:bCs/>
                    </w:rPr>
                    <w:t>Y</w:t>
                  </w:r>
                  <w:r w:rsidR="00C7381F">
                    <w:rPr>
                      <w:b/>
                      <w:bCs/>
                    </w:rPr>
                    <w:t>elken</w:t>
                  </w:r>
                  <w:r w:rsidR="0045045A">
                    <w:rPr>
                      <w:b/>
                      <w:bCs/>
                    </w:rPr>
                    <w:t xml:space="preserve"> yıkama ve yenileme</w:t>
                  </w:r>
                  <w:r w:rsidR="00C7381F">
                    <w:rPr>
                      <w:b/>
                      <w:bCs/>
                    </w:rPr>
                    <w:t xml:space="preserve"> bakımları yapıldı</w:t>
                  </w:r>
                  <w:r w:rsidR="00166818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4270FA94" w14:textId="466781E9" w:rsidR="00A84454" w:rsidRPr="00A84454" w:rsidRDefault="00A84454" w:rsidP="00B92BEA"/>
              </w:tc>
            </w:tr>
            <w:tr w:rsidR="00A84454" w:rsidRPr="00A84454" w14:paraId="159A1809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CEAE3A" w14:textId="33F0A9ED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3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 xml:space="preserve"> Suvari merdiveni için krom griva yapıl</w:t>
                  </w:r>
                  <w:r>
                    <w:rPr>
                      <w:b/>
                      <w:bCs/>
                    </w:rPr>
                    <w:t>dı.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47FED0B9" w14:textId="45C4127B" w:rsidR="00A84454" w:rsidRPr="00A84454" w:rsidRDefault="00A84454" w:rsidP="00B92BEA"/>
              </w:tc>
            </w:tr>
            <w:tr w:rsidR="00A84454" w:rsidRPr="00A84454" w14:paraId="3BA33D07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C75462" w14:textId="44AE017E" w:rsidR="009D7A8C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4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Arka direk bumuna yükseltile</w:t>
                  </w:r>
                  <w:r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iskota mapasının yeri değiştiril</w:t>
                  </w:r>
                  <w:r>
                    <w:rPr>
                      <w:b/>
                      <w:bCs/>
                    </w:rPr>
                    <w:t>di</w:t>
                  </w:r>
                  <w:r w:rsidR="009D7A8C">
                    <w:rPr>
                      <w:b/>
                      <w:bCs/>
                    </w:rPr>
                    <w:t>.</w:t>
                  </w:r>
                </w:p>
                <w:p w14:paraId="4D5BD59F" w14:textId="77777777" w:rsidR="006151F4" w:rsidRDefault="006151F4" w:rsidP="00B92BEA">
                  <w:pPr>
                    <w:rPr>
                      <w:b/>
                      <w:bCs/>
                    </w:rPr>
                  </w:pPr>
                </w:p>
                <w:p w14:paraId="5398C80B" w14:textId="5D779A9A" w:rsidR="009D7A8C" w:rsidRPr="00B92BEA" w:rsidRDefault="009D7A8C" w:rsidP="00B92BEA">
                  <w:pPr>
                    <w:pStyle w:val="Adres"/>
                    <w:spacing w:line="360" w:lineRule="auto"/>
                    <w:rPr>
                      <w:color w:val="0072C6" w:themeColor="accent1"/>
                    </w:rPr>
                  </w:pPr>
                  <w:r w:rsidRPr="00B92BEA">
                    <w:rPr>
                      <w:color w:val="0072C6" w:themeColor="accent1"/>
                    </w:rPr>
                    <w:t>BoyA ve Vernik İşlemleri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273F1F5F" w14:textId="5DC333F1" w:rsidR="00A84454" w:rsidRPr="00A84454" w:rsidRDefault="00A84454" w:rsidP="00B92BEA"/>
              </w:tc>
            </w:tr>
            <w:tr w:rsidR="00A84454" w:rsidRPr="00A84454" w14:paraId="1CABDDB7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691442" w14:textId="728A050D" w:rsidR="00A84454" w:rsidRPr="00A84454" w:rsidRDefault="00A84454" w:rsidP="00B92BEA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5A3ACBDE" w14:textId="530A58E3" w:rsidR="00A84454" w:rsidRPr="00A84454" w:rsidRDefault="00A84454" w:rsidP="00B92BEA"/>
              </w:tc>
            </w:tr>
            <w:tr w:rsidR="00A84454" w:rsidRPr="00A84454" w14:paraId="534D92A8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658415" w14:textId="37FB9311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5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Tekne parampete kadar iskele kurul</w:t>
                  </w:r>
                  <w:r w:rsidR="009D7A8C">
                    <w:rPr>
                      <w:b/>
                      <w:bCs/>
                    </w:rPr>
                    <w:t>du</w:t>
                  </w:r>
                  <w:r w:rsidRPr="00A84454">
                    <w:rPr>
                      <w:b/>
                      <w:bCs/>
                    </w:rPr>
                    <w:t>, üstü de dahil her tarafı kapatıl</w:t>
                  </w:r>
                  <w:r w:rsidR="009D7A8C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. Boya rengi değiştiriler</w:t>
                  </w:r>
                  <w:r w:rsidR="009D7A8C">
                    <w:rPr>
                      <w:b/>
                      <w:bCs/>
                    </w:rPr>
                    <w:t>e</w:t>
                  </w:r>
                  <w:r w:rsidRPr="00A84454">
                    <w:rPr>
                      <w:b/>
                      <w:bCs/>
                    </w:rPr>
                    <w:t>k</w:t>
                  </w:r>
                  <w:r w:rsidR="009D7A8C">
                    <w:rPr>
                      <w:b/>
                      <w:bCs/>
                    </w:rPr>
                    <w:t xml:space="preserve"> yeni boyama ve</w:t>
                  </w:r>
                  <w:r w:rsidRPr="00A84454">
                    <w:rPr>
                      <w:b/>
                      <w:bCs/>
                    </w:rPr>
                    <w:t xml:space="preserve"> parampetlere vernik yapıl</w:t>
                  </w:r>
                  <w:r w:rsidR="009D7A8C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. Zehiri uygulan</w:t>
                  </w:r>
                  <w:r w:rsidR="009D7A8C">
                    <w:rPr>
                      <w:b/>
                      <w:bCs/>
                    </w:rPr>
                    <w:t>dı.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988E1DC" w14:textId="1F425014" w:rsidR="00A84454" w:rsidRPr="00A84454" w:rsidRDefault="00A84454" w:rsidP="00B92BEA"/>
              </w:tc>
            </w:tr>
            <w:tr w:rsidR="00A84454" w:rsidRPr="00A84454" w14:paraId="0872A7F5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0019C9" w14:textId="1C944654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6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Teknede ki tüm vernikli alanların hepsi kazın</w:t>
                  </w:r>
                  <w:r w:rsidR="009D7A8C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, zımparalan</w:t>
                  </w:r>
                  <w:r w:rsidR="009D7A8C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, emprenye dolgu verniği uygulan</w:t>
                  </w:r>
                  <w:r w:rsidR="009D7A8C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 xml:space="preserve"> ve renk verilerek son kat polyuretan vernikleri atıl</w:t>
                  </w:r>
                  <w:r w:rsidR="009D7A8C">
                    <w:rPr>
                      <w:b/>
                      <w:bCs/>
                    </w:rPr>
                    <w:t>dı.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8EA1D4B" w14:textId="7B74AE2C" w:rsidR="00A84454" w:rsidRPr="00A84454" w:rsidRDefault="00A84454" w:rsidP="00B92BEA"/>
              </w:tc>
            </w:tr>
            <w:tr w:rsidR="00A84454" w:rsidRPr="00A84454" w14:paraId="61EA7152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231E41" w14:textId="77777777" w:rsidR="009D7A8C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lastRenderedPageBreak/>
                    <w:t>7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Sintine temizlenip dambolin boya uygulan</w:t>
                  </w:r>
                  <w:r w:rsidR="009D7A8C">
                    <w:rPr>
                      <w:b/>
                      <w:bCs/>
                    </w:rPr>
                    <w:t>dı.</w:t>
                  </w:r>
                </w:p>
                <w:p w14:paraId="16F40964" w14:textId="77777777" w:rsidR="009D7A8C" w:rsidRDefault="009D7A8C" w:rsidP="00B92BEA">
                  <w:pPr>
                    <w:rPr>
                      <w:b/>
                      <w:bCs/>
                    </w:rPr>
                  </w:pPr>
                </w:p>
                <w:p w14:paraId="31A21016" w14:textId="20D5E30F" w:rsidR="009D7A8C" w:rsidRPr="009D7A8C" w:rsidRDefault="009D7A8C" w:rsidP="00B92BEA">
                  <w:pPr>
                    <w:pStyle w:val="Adres"/>
                    <w:spacing w:line="360" w:lineRule="auto"/>
                  </w:pPr>
                  <w:r w:rsidRPr="006151F4">
                    <w:rPr>
                      <w:color w:val="0072C6" w:themeColor="accent1"/>
                    </w:rPr>
                    <w:t>Elektrik İşlemleri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14FEAAB" w14:textId="7BC24016" w:rsidR="00A84454" w:rsidRPr="00A84454" w:rsidRDefault="00A84454" w:rsidP="00B92BEA"/>
              </w:tc>
            </w:tr>
            <w:tr w:rsidR="00A84454" w:rsidRPr="00A84454" w14:paraId="5B4F276E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2EE615" w14:textId="76012246" w:rsidR="00A84454" w:rsidRPr="00A84454" w:rsidRDefault="009D7A8C" w:rsidP="00B92BE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8.</w:t>
                  </w:r>
                  <w:r w:rsidR="00A84454" w:rsidRPr="00A84454">
                    <w:rPr>
                      <w:b/>
                      <w:bCs/>
                    </w:rPr>
                    <w:t>Teknede ki pompaların hepsi kontrol edil</w:t>
                  </w:r>
                  <w:r>
                    <w:rPr>
                      <w:b/>
                      <w:bCs/>
                    </w:rPr>
                    <w:t>di</w:t>
                  </w:r>
                  <w:r w:rsidR="00A84454" w:rsidRPr="00A84454">
                    <w:rPr>
                      <w:b/>
                      <w:bCs/>
                    </w:rPr>
                    <w:t>, bakımları yapıl</w:t>
                  </w:r>
                  <w:r>
                    <w:rPr>
                      <w:b/>
                      <w:bCs/>
                    </w:rPr>
                    <w:t>dı</w:t>
                  </w:r>
                  <w:r w:rsidR="00A84454" w:rsidRPr="00A84454">
                    <w:rPr>
                      <w:b/>
                      <w:bCs/>
                    </w:rPr>
                    <w:t>, Tüm elektrik sistemi, güneş enerjisi, invertör, redresörler ve aküler kontrol edil</w:t>
                  </w:r>
                  <w:r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33D8CCB" w14:textId="58563075" w:rsidR="00A84454" w:rsidRPr="00A84454" w:rsidRDefault="00A84454" w:rsidP="00B92BEA"/>
              </w:tc>
            </w:tr>
            <w:tr w:rsidR="00A84454" w:rsidRPr="00A84454" w14:paraId="28D88359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72AB5D" w14:textId="4FE8B6FC" w:rsidR="009D7A8C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9</w:t>
                  </w:r>
                  <w:r w:rsidR="009D7A8C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Boiler alınıp takıl</w:t>
                  </w:r>
                  <w:r w:rsidR="009D7A8C">
                    <w:rPr>
                      <w:b/>
                      <w:bCs/>
                    </w:rPr>
                    <w:t>dı.</w:t>
                  </w:r>
                </w:p>
                <w:p w14:paraId="058E24B7" w14:textId="0155D7E7" w:rsidR="005427D9" w:rsidRDefault="005427D9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10</w:t>
                  </w:r>
                  <w:r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 xml:space="preserve"> Klima Sistemi kontrol edil</w:t>
                  </w:r>
                  <w:r>
                    <w:rPr>
                      <w:b/>
                      <w:bCs/>
                    </w:rPr>
                    <w:t>di</w:t>
                  </w:r>
                  <w:r w:rsidRPr="00A84454">
                    <w:rPr>
                      <w:b/>
                      <w:bCs/>
                    </w:rPr>
                    <w:t>, bakım</w:t>
                  </w:r>
                  <w:r>
                    <w:rPr>
                      <w:b/>
                      <w:bCs/>
                    </w:rPr>
                    <w:t>ları yapıldı.</w:t>
                  </w:r>
                </w:p>
                <w:p w14:paraId="29A15DAC" w14:textId="77777777" w:rsidR="005427D9" w:rsidRDefault="005427D9" w:rsidP="00B92BEA">
                  <w:pPr>
                    <w:rPr>
                      <w:b/>
                      <w:bCs/>
                    </w:rPr>
                  </w:pPr>
                </w:p>
                <w:p w14:paraId="06A87F15" w14:textId="2F9321D7" w:rsidR="009D7A8C" w:rsidRPr="005427D9" w:rsidRDefault="005427D9" w:rsidP="00B92BEA">
                  <w:pPr>
                    <w:pStyle w:val="Adres"/>
                    <w:spacing w:line="360" w:lineRule="auto"/>
                  </w:pPr>
                  <w:r w:rsidRPr="006151F4">
                    <w:rPr>
                      <w:color w:val="0072C6" w:themeColor="accent1"/>
                    </w:rPr>
                    <w:t>Marangozluk İşlemleri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091FED1F" w14:textId="5517F002" w:rsidR="00A84454" w:rsidRPr="00A84454" w:rsidRDefault="00A84454" w:rsidP="00B92BEA"/>
              </w:tc>
            </w:tr>
            <w:tr w:rsidR="00A84454" w:rsidRPr="00A84454" w14:paraId="22F8ACFF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00A1C9" w14:textId="0BBA58F0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11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Borda ve karinada bulunan çürükler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6C4B61ED" w14:textId="48618A50" w:rsidR="00A84454" w:rsidRPr="00A84454" w:rsidRDefault="00A84454" w:rsidP="00B92BEA"/>
              </w:tc>
            </w:tr>
            <w:tr w:rsidR="00A84454" w:rsidRPr="00A84454" w14:paraId="4CBB4327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117BB1" w14:textId="21D37024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12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Güverte koğuşlar tesviye edile</w:t>
                  </w:r>
                  <w:r w:rsidR="005427D9"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birmanyan teak’inden yeni koğuşlar sıkı ile yapıştırıl</w:t>
                  </w:r>
                  <w:r w:rsidR="005427D9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. Kamara yanlarındaki tüm çatlaklar açıla</w:t>
                  </w:r>
                  <w:r w:rsidR="005427D9">
                    <w:rPr>
                      <w:b/>
                      <w:bCs/>
                    </w:rPr>
                    <w:t>rak</w:t>
                  </w:r>
                  <w:r w:rsidRPr="00A84454">
                    <w:rPr>
                      <w:b/>
                      <w:bCs/>
                    </w:rPr>
                    <w:t>, yeni ahşaplarla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6EC312F5" w14:textId="53650AA7" w:rsidR="00A84454" w:rsidRPr="00A84454" w:rsidRDefault="00A84454" w:rsidP="00B92BEA"/>
              </w:tc>
            </w:tr>
            <w:tr w:rsidR="00A84454" w:rsidRPr="00A84454" w14:paraId="1F7C78CD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0C1CA3" w14:textId="7D22E229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13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Güvertedeki çatlak teakler değiş</w:t>
                  </w:r>
                  <w:r w:rsidR="005427D9">
                    <w:rPr>
                      <w:b/>
                      <w:bCs/>
                    </w:rPr>
                    <w:t>tirilerek</w:t>
                  </w:r>
                  <w:r w:rsidRPr="00A84454">
                    <w:rPr>
                      <w:b/>
                      <w:bCs/>
                    </w:rPr>
                    <w:t>, sıkı tamirler yapıl</w:t>
                  </w:r>
                  <w:r w:rsidR="005427D9">
                    <w:rPr>
                      <w:b/>
                      <w:bCs/>
                    </w:rPr>
                    <w:t>dı.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6B38184" w14:textId="1EAA8ED2" w:rsidR="00A84454" w:rsidRPr="00A84454" w:rsidRDefault="00A84454" w:rsidP="00B92BEA"/>
              </w:tc>
            </w:tr>
            <w:tr w:rsidR="00A84454" w:rsidRPr="00A84454" w14:paraId="34223D58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330DC5" w14:textId="4321CCA3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14 İskele ve Sancak baş ve kuç kabamaları, baş kasara, yumurlar ve bangacadaki çürükler yerler açıla</w:t>
                  </w:r>
                  <w:r w:rsidR="005427D9">
                    <w:rPr>
                      <w:b/>
                      <w:bCs/>
                    </w:rPr>
                    <w:t>rak</w:t>
                  </w:r>
                  <w:r w:rsidRPr="00A84454">
                    <w:rPr>
                      <w:b/>
                      <w:bCs/>
                    </w:rPr>
                    <w:t>, epoksi ve yeni muma ahşap ile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12A3E203" w14:textId="5710F0EB" w:rsidR="00A84454" w:rsidRPr="00A84454" w:rsidRDefault="00A84454" w:rsidP="00B92BEA"/>
              </w:tc>
            </w:tr>
            <w:tr w:rsidR="00A84454" w:rsidRPr="00A84454" w14:paraId="12FB4DB7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9831E9" w14:textId="4320C685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15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Teknenin iç havuzluğunda bulunan oturma grubu söküle</w:t>
                  </w:r>
                  <w:r w:rsidR="005427D9"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çürükler tamir edil</w:t>
                  </w:r>
                  <w:r w:rsidR="005427D9">
                    <w:rPr>
                      <w:b/>
                      <w:bCs/>
                    </w:rPr>
                    <w:t>di.</w:t>
                  </w:r>
                  <w:r w:rsidR="00FF0842">
                    <w:rPr>
                      <w:b/>
                      <w:bCs/>
                    </w:rPr>
                    <w:t>Döşemsi yenilendi.</w:t>
                  </w:r>
                  <w:r w:rsidR="005427D9">
                    <w:rPr>
                      <w:b/>
                      <w:bCs/>
                    </w:rPr>
                    <w:t>Ö</w:t>
                  </w:r>
                  <w:r w:rsidRPr="00A84454">
                    <w:rPr>
                      <w:b/>
                      <w:bCs/>
                    </w:rPr>
                    <w:t>zel yapım buzdolabı bulunan yeni bir bar yapıl</w:t>
                  </w:r>
                  <w:r w:rsidR="005427D9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. Dümenevinde pano değiş</w:t>
                  </w:r>
                  <w:r w:rsidR="005427D9">
                    <w:rPr>
                      <w:b/>
                      <w:bCs/>
                    </w:rPr>
                    <w:t>tirilerek</w:t>
                  </w:r>
                  <w:r w:rsidRPr="00A84454">
                    <w:rPr>
                      <w:b/>
                      <w:bCs/>
                    </w:rPr>
                    <w:t>, önüne siperlik yapıl</w:t>
                  </w:r>
                  <w:r w:rsidR="005427D9">
                    <w:rPr>
                      <w:b/>
                      <w:bCs/>
                    </w:rPr>
                    <w:t>dı.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09BF826D" w14:textId="5A6C5FF0" w:rsidR="00A84454" w:rsidRPr="00A84454" w:rsidRDefault="00A84454" w:rsidP="00B92BEA"/>
              </w:tc>
            </w:tr>
            <w:tr w:rsidR="00A84454" w:rsidRPr="00A84454" w14:paraId="0279DFC5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E12F36" w14:textId="2D5CA5B3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16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Lumbuzlar ve Salon camları söküle</w:t>
                  </w:r>
                  <w:r w:rsidR="005427D9"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sızdırmazlıklarını sağlamak için sıkıl</w:t>
                  </w:r>
                  <w:r w:rsidR="005427D9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, değişmesi gereken contalar değiştiril</w:t>
                  </w:r>
                  <w:r w:rsidR="005427D9">
                    <w:rPr>
                      <w:b/>
                      <w:bCs/>
                    </w:rPr>
                    <w:t>di</w:t>
                  </w:r>
                  <w:r w:rsidRPr="00A84454">
                    <w:rPr>
                      <w:b/>
                      <w:bCs/>
                    </w:rPr>
                    <w:t xml:space="preserve"> ve yerlerine yeniden takıl</w:t>
                  </w:r>
                  <w:r w:rsidR="005427D9">
                    <w:rPr>
                      <w:b/>
                      <w:bCs/>
                    </w:rPr>
                    <w:t>dı.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52DCFA44" w14:textId="47C0E22C" w:rsidR="00A84454" w:rsidRPr="00A84454" w:rsidRDefault="00A84454" w:rsidP="00B92BEA"/>
              </w:tc>
            </w:tr>
            <w:tr w:rsidR="00A84454" w:rsidRPr="00A84454" w14:paraId="6F3DB209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8A2C9C" w14:textId="2565F418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17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Kamara yanı ve salon oturma grubu altı su alması nedeniyle oluşan çürükler temizl</w:t>
                  </w:r>
                  <w:r w:rsidR="005427D9">
                    <w:rPr>
                      <w:b/>
                      <w:bCs/>
                    </w:rPr>
                    <w:t>endi</w:t>
                  </w:r>
                  <w:r w:rsidRPr="00A84454">
                    <w:rPr>
                      <w:b/>
                      <w:bCs/>
                    </w:rPr>
                    <w:t xml:space="preserve"> ve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07DE1E51" w14:textId="3E3C1E4A" w:rsidR="00A84454" w:rsidRPr="00A84454" w:rsidRDefault="00A84454" w:rsidP="00B92BEA"/>
              </w:tc>
            </w:tr>
            <w:tr w:rsidR="00A84454" w:rsidRPr="00A84454" w14:paraId="6624D694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CE3EE58" w14:textId="6F946639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18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Pasarella güvercin kafesi söküle</w:t>
                  </w:r>
                  <w:r w:rsidR="005427D9"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yerine birmanya teak’inden yenisi yapıl</w:t>
                  </w:r>
                  <w:r w:rsidR="005427D9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 xml:space="preserve"> ve sıkıcası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F3B6F2D" w14:textId="291470E8" w:rsidR="00A84454" w:rsidRPr="00A84454" w:rsidRDefault="00A84454" w:rsidP="00B92BEA"/>
              </w:tc>
            </w:tr>
            <w:tr w:rsidR="00A84454" w:rsidRPr="00A84454" w14:paraId="3A392BC7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E48E5AD" w14:textId="27DB47C4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19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 xml:space="preserve">Makinelerin altındaki </w:t>
                  </w:r>
                  <w:r w:rsidR="007957A4">
                    <w:rPr>
                      <w:b/>
                      <w:bCs/>
                    </w:rPr>
                    <w:t>v</w:t>
                  </w:r>
                  <w:r w:rsidRPr="00A84454">
                    <w:rPr>
                      <w:b/>
                      <w:bCs/>
                    </w:rPr>
                    <w:t>aza, döşekler ve kovanda bulunan çürükler temizlen</w:t>
                  </w:r>
                  <w:r w:rsidR="005427D9">
                    <w:rPr>
                      <w:b/>
                      <w:bCs/>
                    </w:rPr>
                    <w:t>di</w:t>
                  </w:r>
                  <w:r w:rsidRPr="00A84454">
                    <w:rPr>
                      <w:b/>
                      <w:bCs/>
                    </w:rPr>
                    <w:t>,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D9FE5A1" w14:textId="07FE4BC1" w:rsidR="00A84454" w:rsidRPr="00A84454" w:rsidRDefault="00A84454" w:rsidP="00B92BEA"/>
              </w:tc>
            </w:tr>
            <w:tr w:rsidR="00A84454" w:rsidRPr="00A84454" w14:paraId="5D2A9575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514669" w14:textId="7F9106DD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20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Personel kabin Hatch cam değiş</w:t>
                  </w:r>
                  <w:r w:rsidR="005427D9">
                    <w:rPr>
                      <w:b/>
                      <w:bCs/>
                    </w:rPr>
                    <w:t>tirildi</w:t>
                  </w:r>
                  <w:r w:rsidRPr="00A84454">
                    <w:rPr>
                      <w:b/>
                      <w:bCs/>
                    </w:rPr>
                    <w:t>, diğer hatchlerin tabanları ve çerçeveleri tamir edil</w:t>
                  </w:r>
                  <w:r w:rsidR="005427D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4F07112C" w14:textId="19C5E91E" w:rsidR="00A84454" w:rsidRPr="00A84454" w:rsidRDefault="00A84454" w:rsidP="00B92BEA"/>
              </w:tc>
            </w:tr>
            <w:tr w:rsidR="00A84454" w:rsidRPr="00A84454" w14:paraId="23BD0461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B4867D" w14:textId="58D10D33" w:rsidR="00550A40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21</w:t>
                  </w:r>
                  <w:r w:rsidR="005427D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Personel kabin banyo tabanı çürükleri temizle</w:t>
                  </w:r>
                  <w:r w:rsidR="00550A40">
                    <w:rPr>
                      <w:b/>
                      <w:bCs/>
                    </w:rPr>
                    <w:t>ndi,</w:t>
                  </w:r>
                  <w:r w:rsidRPr="00A84454">
                    <w:rPr>
                      <w:b/>
                      <w:bCs/>
                    </w:rPr>
                    <w:t xml:space="preserve"> elyaflan</w:t>
                  </w:r>
                  <w:r w:rsidR="00550A40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 xml:space="preserve"> ve seramik yapıla</w:t>
                  </w:r>
                  <w:r w:rsidR="00550A40">
                    <w:rPr>
                      <w:b/>
                      <w:bCs/>
                    </w:rPr>
                    <w:t>rak,</w:t>
                  </w:r>
                  <w:r w:rsidRPr="00A84454">
                    <w:rPr>
                      <w:b/>
                      <w:bCs/>
                    </w:rPr>
                    <w:t xml:space="preserve"> yeni tuvalet alın</w:t>
                  </w:r>
                  <w:r w:rsidR="00550A40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 xml:space="preserve"> ve monte edil</w:t>
                  </w:r>
                  <w:r w:rsidR="00550A40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39985336" w14:textId="33D98F5C" w:rsidR="00550A40" w:rsidRPr="00A84454" w:rsidRDefault="00550A40" w:rsidP="00B92BEA"/>
              </w:tc>
            </w:tr>
            <w:tr w:rsidR="00550A40" w:rsidRPr="00A84454" w14:paraId="109B4734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F518042" w14:textId="79C147D7" w:rsidR="00550A40" w:rsidRPr="006151F4" w:rsidRDefault="00550A40" w:rsidP="00B92BEA">
                  <w:pPr>
                    <w:pStyle w:val="Kapan"/>
                    <w:spacing w:line="360" w:lineRule="auto"/>
                    <w:rPr>
                      <w:rFonts w:eastAsiaTheme="minorHAnsi"/>
                      <w:bCs w:val="0"/>
                      <w:caps w:val="0"/>
                      <w:color w:val="0072C6" w:themeColor="accent1"/>
                      <w:spacing w:val="0"/>
                      <w:szCs w:val="24"/>
                    </w:rPr>
                  </w:pPr>
                  <w:r w:rsidRPr="006151F4">
                    <w:rPr>
                      <w:color w:val="0072C6" w:themeColor="accent1"/>
                    </w:rPr>
                    <w:t>Mekanik İşlemleri</w:t>
                  </w:r>
                </w:p>
                <w:p w14:paraId="3FAD904A" w14:textId="1F28CFD8" w:rsidR="00550A40" w:rsidRDefault="00550A40" w:rsidP="00B92BEA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045" w:type="dxa"/>
                  <w:vAlign w:val="center"/>
                </w:tcPr>
                <w:p w14:paraId="00853051" w14:textId="77777777" w:rsidR="00550A40" w:rsidRPr="00A84454" w:rsidRDefault="00550A40" w:rsidP="00B92BEA"/>
              </w:tc>
            </w:tr>
            <w:tr w:rsidR="00A84454" w:rsidRPr="00A84454" w14:paraId="7485278A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5DB4D6" w14:textId="4A25A2A3" w:rsidR="00A84454" w:rsidRPr="00A84454" w:rsidRDefault="00A84454" w:rsidP="00B92BEA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16EF470B" w14:textId="53448302" w:rsidR="00A84454" w:rsidRPr="00A84454" w:rsidRDefault="00A84454" w:rsidP="00B92BEA"/>
              </w:tc>
            </w:tr>
            <w:tr w:rsidR="00A84454" w:rsidRPr="00A84454" w14:paraId="643C3225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34AE254" w14:textId="4048DF26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22</w:t>
                  </w:r>
                  <w:r w:rsidR="00550A40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Makine ve Jeneratörlerin bakımı yapıl</w:t>
                  </w:r>
                  <w:r w:rsidR="00B26A19">
                    <w:rPr>
                      <w:b/>
                      <w:bCs/>
                    </w:rPr>
                    <w:t>dı</w:t>
                  </w:r>
                  <w:r w:rsidRPr="00A84454">
                    <w:rPr>
                      <w:b/>
                      <w:bCs/>
                    </w:rPr>
                    <w:t>, şaft ve pervane söküle</w:t>
                  </w:r>
                  <w:r w:rsidR="00B26A19"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çatlak testi yapıl</w:t>
                  </w:r>
                  <w:r w:rsidR="00B26A19">
                    <w:rPr>
                      <w:b/>
                      <w:bCs/>
                    </w:rPr>
                    <w:t xml:space="preserve">dı </w:t>
                  </w:r>
                  <w:r w:rsidRPr="00A84454">
                    <w:rPr>
                      <w:b/>
                      <w:bCs/>
                    </w:rPr>
                    <w:t>ve yerlerine monte edi</w:t>
                  </w:r>
                  <w:r w:rsidR="00B26A19">
                    <w:rPr>
                      <w:b/>
                      <w:bCs/>
                    </w:rPr>
                    <w:t>ldi</w:t>
                  </w:r>
                  <w:r w:rsidRPr="00A84454">
                    <w:rPr>
                      <w:b/>
                      <w:bCs/>
                    </w:rPr>
                    <w:t>. Kovan yatakları değiştiril</w:t>
                  </w:r>
                  <w:r w:rsidR="00B26A1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5AD97A78" w14:textId="6B6CB811" w:rsidR="00A84454" w:rsidRPr="00A84454" w:rsidRDefault="00A84454" w:rsidP="00B92BEA"/>
              </w:tc>
            </w:tr>
            <w:tr w:rsidR="00A84454" w:rsidRPr="00A84454" w14:paraId="564685C3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5CAC80" w14:textId="1F599672" w:rsidR="00A84454" w:rsidRP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23</w:t>
                  </w:r>
                  <w:r w:rsidR="00B26A1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Su tesisatları kontrol edile</w:t>
                  </w:r>
                  <w:r w:rsidR="00B26A19">
                    <w:rPr>
                      <w:b/>
                      <w:bCs/>
                    </w:rPr>
                    <w:t>rek</w:t>
                  </w:r>
                  <w:r w:rsidRPr="00A84454">
                    <w:rPr>
                      <w:b/>
                      <w:bCs/>
                    </w:rPr>
                    <w:t>, hortumlar kokusuz hortum ile değiştiril</w:t>
                  </w:r>
                  <w:r w:rsidR="00B26A19">
                    <w:rPr>
                      <w:b/>
                      <w:bCs/>
                    </w:rPr>
                    <w:t>di</w:t>
                  </w:r>
                  <w:r w:rsidRPr="00A84454">
                    <w:rPr>
                      <w:b/>
                      <w:bCs/>
                    </w:rPr>
                    <w:t>, pis su tankları temizlen</w:t>
                  </w:r>
                  <w:r w:rsidR="00B26A19">
                    <w:rPr>
                      <w:b/>
                      <w:bCs/>
                    </w:rPr>
                    <w:t>di.</w:t>
                  </w: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22529C65" w14:textId="14541C4C" w:rsidR="00A84454" w:rsidRPr="00A84454" w:rsidRDefault="00A84454" w:rsidP="00B92BEA"/>
              </w:tc>
            </w:tr>
            <w:tr w:rsidR="00A84454" w:rsidRPr="00A84454" w14:paraId="06FF682D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ACC0B7" w14:textId="77777777" w:rsidR="00A84454" w:rsidRDefault="00A84454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24</w:t>
                  </w:r>
                  <w:r w:rsidR="00B26A19">
                    <w:rPr>
                      <w:b/>
                      <w:bCs/>
                    </w:rPr>
                    <w:t>.</w:t>
                  </w:r>
                  <w:r w:rsidRPr="00A84454">
                    <w:rPr>
                      <w:b/>
                      <w:bCs/>
                    </w:rPr>
                    <w:t>Kaptan kabini banyosundaki klozet ve armatür değiş</w:t>
                  </w:r>
                  <w:r w:rsidR="00B26A19">
                    <w:rPr>
                      <w:b/>
                      <w:bCs/>
                    </w:rPr>
                    <w:t>tirildi.</w:t>
                  </w:r>
                </w:p>
                <w:p w14:paraId="06FF414A" w14:textId="1254A86B" w:rsidR="00B26A19" w:rsidRPr="006151F4" w:rsidRDefault="00B26A19" w:rsidP="00B92BEA">
                  <w:pPr>
                    <w:pStyle w:val="Kapan"/>
                    <w:spacing w:line="360" w:lineRule="auto"/>
                    <w:rPr>
                      <w:color w:val="0072C6" w:themeColor="accent1"/>
                    </w:rPr>
                  </w:pPr>
                  <w:r w:rsidRPr="006151F4">
                    <w:rPr>
                      <w:color w:val="0072C6" w:themeColor="accent1"/>
                    </w:rPr>
                    <w:t>Belge işlemleri</w:t>
                  </w:r>
                </w:p>
                <w:p w14:paraId="2D9DB75E" w14:textId="77777777" w:rsidR="00B26A19" w:rsidRDefault="00B26A19" w:rsidP="00B92BEA">
                  <w:pPr>
                    <w:pStyle w:val="Kapan"/>
                    <w:spacing w:line="360" w:lineRule="auto"/>
                  </w:pPr>
                </w:p>
                <w:p w14:paraId="57167D7B" w14:textId="777F3D73" w:rsidR="006730A9" w:rsidRDefault="00B26A19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5.Turizm işletme belgesi,</w:t>
                  </w:r>
                  <w:r w:rsidR="006730A9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Telsiz </w:t>
                  </w:r>
                  <w:r w:rsidR="006730A9">
                    <w:rPr>
                      <w:b/>
                      <w:bCs/>
                    </w:rPr>
                    <w:t>r</w:t>
                  </w:r>
                  <w:r>
                    <w:rPr>
                      <w:b/>
                      <w:bCs/>
                    </w:rPr>
                    <w:t>uhsatnamesi,</w:t>
                  </w:r>
                  <w:r w:rsidR="006730A9">
                    <w:rPr>
                      <w:b/>
                      <w:bCs/>
                    </w:rPr>
                    <w:t xml:space="preserve"> Tonilato belgesi, Gemi sağlık belgesi</w:t>
                  </w:r>
                  <w:r w:rsidR="007957A4">
                    <w:rPr>
                      <w:b/>
                      <w:bCs/>
                    </w:rPr>
                    <w:t xml:space="preserve"> ve</w:t>
                  </w:r>
                  <w:r w:rsidR="006730A9">
                    <w:rPr>
                      <w:b/>
                      <w:bCs/>
                    </w:rPr>
                    <w:t xml:space="preserve"> Denize elverişlilik belgesi alındı.</w:t>
                  </w:r>
                </w:p>
                <w:p w14:paraId="489A33EA" w14:textId="65C3B0E2" w:rsidR="006730A9" w:rsidRPr="006151F4" w:rsidRDefault="006730A9" w:rsidP="00B92BEA">
                  <w:pPr>
                    <w:pStyle w:val="Kapan"/>
                    <w:spacing w:line="360" w:lineRule="auto"/>
                    <w:rPr>
                      <w:color w:val="0072C6" w:themeColor="accent1"/>
                    </w:rPr>
                  </w:pPr>
                  <w:r w:rsidRPr="006151F4">
                    <w:rPr>
                      <w:color w:val="0072C6" w:themeColor="accent1"/>
                    </w:rPr>
                    <w:t>Ekipman tamamlama işlemleri</w:t>
                  </w:r>
                </w:p>
                <w:p w14:paraId="1DF92B69" w14:textId="77777777" w:rsidR="006730A9" w:rsidRDefault="006730A9" w:rsidP="00B92BEA">
                  <w:pPr>
                    <w:pStyle w:val="Kapan"/>
                    <w:spacing w:line="360" w:lineRule="auto"/>
                  </w:pPr>
                </w:p>
                <w:p w14:paraId="5DE776F6" w14:textId="5AE0F120" w:rsidR="006151F4" w:rsidRDefault="006730A9" w:rsidP="00B92BEA">
                  <w:pPr>
                    <w:rPr>
                      <w:b/>
                      <w:bCs/>
                    </w:rPr>
                  </w:pPr>
                  <w:r w:rsidRPr="00A84454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6.Mutfak hazırlık</w:t>
                  </w:r>
                  <w:r w:rsidR="006151F4">
                    <w:rPr>
                      <w:b/>
                      <w:bCs/>
                    </w:rPr>
                    <w:t xml:space="preserve"> araç,gereç ve sunum ekipmanları</w:t>
                  </w:r>
                  <w:r w:rsidR="007957A4">
                    <w:rPr>
                      <w:b/>
                      <w:bCs/>
                    </w:rPr>
                    <w:t>nın yenileri alınarak</w:t>
                  </w:r>
                  <w:r w:rsidR="006151F4">
                    <w:rPr>
                      <w:b/>
                      <w:bCs/>
                    </w:rPr>
                    <w:t xml:space="preserve"> tamamlandı.</w:t>
                  </w:r>
                </w:p>
                <w:p w14:paraId="6FE87866" w14:textId="34289B7B" w:rsidR="007957A4" w:rsidRDefault="007957A4" w:rsidP="00B92BE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27.Yemek masası sandalyeleri </w:t>
                  </w:r>
                  <w:r w:rsidR="002C4694">
                    <w:rPr>
                      <w:b/>
                      <w:bCs/>
                    </w:rPr>
                    <w:t>alındı</w:t>
                  </w:r>
                  <w:r>
                    <w:rPr>
                      <w:b/>
                      <w:bCs/>
                    </w:rPr>
                    <w:t>.</w:t>
                  </w:r>
                </w:p>
                <w:p w14:paraId="725CE9B1" w14:textId="0E08EA70" w:rsidR="006151F4" w:rsidRDefault="006151F4" w:rsidP="00B92BE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  <w:r w:rsidR="002C4694">
                    <w:rPr>
                      <w:b/>
                      <w:bCs/>
                    </w:rPr>
                    <w:t>8</w:t>
                  </w:r>
                  <w:r>
                    <w:rPr>
                      <w:b/>
                      <w:bCs/>
                    </w:rPr>
                    <w:t>.</w:t>
                  </w:r>
                  <w:r w:rsidR="002C4694">
                    <w:rPr>
                      <w:b/>
                      <w:bCs/>
                    </w:rPr>
                    <w:t xml:space="preserve">Konaklama için </w:t>
                  </w:r>
                  <w:r>
                    <w:rPr>
                      <w:b/>
                      <w:bCs/>
                    </w:rPr>
                    <w:t>(yatak örtüsü, yastık</w:t>
                  </w:r>
                  <w:r w:rsidR="00A64C0F">
                    <w:rPr>
                      <w:b/>
                      <w:bCs/>
                    </w:rPr>
                    <w:t xml:space="preserve"> kılıfı</w:t>
                  </w:r>
                  <w:r>
                    <w:rPr>
                      <w:b/>
                      <w:bCs/>
                    </w:rPr>
                    <w:t>, çarşaf, havlu vb.)</w:t>
                  </w:r>
                  <w:r w:rsidR="007957A4">
                    <w:rPr>
                      <w:b/>
                      <w:bCs/>
                    </w:rPr>
                    <w:t xml:space="preserve">tekstil ürünlerinin yenileri alınarak tamamlandı. Gerekli görülen  </w:t>
                  </w:r>
                  <w:r w:rsidR="002C4694">
                    <w:rPr>
                      <w:b/>
                      <w:bCs/>
                    </w:rPr>
                    <w:t xml:space="preserve">tekstil ürünlerine teknenin </w:t>
                  </w:r>
                  <w:r w:rsidR="007957A4">
                    <w:rPr>
                      <w:b/>
                      <w:bCs/>
                    </w:rPr>
                    <w:t>logo işlemeleri yapıldı.</w:t>
                  </w:r>
                </w:p>
                <w:p w14:paraId="5EC03C3C" w14:textId="77777777" w:rsidR="00B26A19" w:rsidRDefault="00B26A19" w:rsidP="00B92BEA">
                  <w:pPr>
                    <w:rPr>
                      <w:b/>
                      <w:bCs/>
                    </w:rPr>
                  </w:pPr>
                </w:p>
                <w:p w14:paraId="6A867715" w14:textId="3E3239FF" w:rsidR="00B26A19" w:rsidRPr="00A84454" w:rsidRDefault="00B26A19" w:rsidP="00B92BEA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43935A63" w14:textId="391A370D" w:rsidR="00A84454" w:rsidRPr="00A84454" w:rsidRDefault="00A84454" w:rsidP="00B92BEA"/>
              </w:tc>
            </w:tr>
            <w:tr w:rsidR="00A84454" w:rsidRPr="00A84454" w14:paraId="5AB3B5DC" w14:textId="77777777" w:rsidTr="00550A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F4C4285" w14:textId="4F7879A8" w:rsidR="00A84454" w:rsidRPr="00A84454" w:rsidRDefault="00A84454" w:rsidP="00B92BEA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045" w:type="dxa"/>
                  <w:vAlign w:val="center"/>
                  <w:hideMark/>
                </w:tcPr>
                <w:p w14:paraId="7BA09652" w14:textId="5BDFF979" w:rsidR="00A84454" w:rsidRPr="00A84454" w:rsidRDefault="00A84454" w:rsidP="00B92BEA"/>
              </w:tc>
            </w:tr>
          </w:tbl>
          <w:p w14:paraId="33B78312" w14:textId="77777777" w:rsidR="00A84454" w:rsidRPr="00A84454" w:rsidRDefault="00A84454" w:rsidP="00B92BEA"/>
        </w:tc>
      </w:tr>
    </w:tbl>
    <w:p w14:paraId="44F65D4C" w14:textId="67AD7A8C" w:rsidR="005E30F5" w:rsidRDefault="005E30F5" w:rsidP="00B92BEA"/>
    <w:sdt>
      <w:sdtPr>
        <w:alias w:val="Kapanış metnini girin:"/>
        <w:tag w:val="Kapanış metnini girin:"/>
        <w:id w:val="-1894884102"/>
        <w:placeholder>
          <w:docPart w:val="EE0BDC91276548C78E08D7778CCC8D08"/>
        </w:placeholder>
        <w:temporary/>
        <w:showingPlcHdr/>
        <w15:appearance w15:val="hidden"/>
      </w:sdtPr>
      <w:sdtContent>
        <w:p w14:paraId="75A80BBE" w14:textId="08E2FA36" w:rsidR="005E7C7A" w:rsidRDefault="00DD2107" w:rsidP="00B92BEA">
          <w:pPr>
            <w:pStyle w:val="Kapan"/>
            <w:spacing w:line="360" w:lineRule="auto"/>
          </w:pPr>
          <w:r>
            <w:rPr>
              <w:lang w:bidi="tr-TR"/>
            </w:rPr>
            <w:t>Saygılarımla,</w:t>
          </w:r>
        </w:p>
      </w:sdtContent>
    </w:sdt>
    <w:sectPr w:rsidR="005E7C7A" w:rsidSect="004C76D7">
      <w:footerReference w:type="default" r:id="rId10"/>
      <w:footerReference w:type="first" r:id="rId11"/>
      <w:pgSz w:w="11906" w:h="16838" w:code="9"/>
      <w:pgMar w:top="1440" w:right="1008" w:bottom="1440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674B" w14:textId="77777777" w:rsidR="00F42ED3" w:rsidRDefault="00F42ED3" w:rsidP="00DD2107">
      <w:pPr>
        <w:spacing w:before="0" w:after="0" w:line="240" w:lineRule="auto"/>
      </w:pPr>
      <w:r>
        <w:separator/>
      </w:r>
    </w:p>
    <w:p w14:paraId="3D036F81" w14:textId="77777777" w:rsidR="00F42ED3" w:rsidRDefault="00F42ED3"/>
  </w:endnote>
  <w:endnote w:type="continuationSeparator" w:id="0">
    <w:p w14:paraId="7CD35942" w14:textId="77777777" w:rsidR="00F42ED3" w:rsidRDefault="00F42ED3" w:rsidP="00DD2107">
      <w:pPr>
        <w:spacing w:before="0" w:after="0" w:line="240" w:lineRule="auto"/>
      </w:pPr>
      <w:r>
        <w:continuationSeparator/>
      </w:r>
    </w:p>
    <w:p w14:paraId="531443BE" w14:textId="77777777" w:rsidR="00F42ED3" w:rsidRDefault="00F42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FZShuTi">
    <w:altName w:val="方正舒体"/>
    <w:charset w:val="86"/>
    <w:family w:val="auto"/>
    <w:pitch w:val="variable"/>
    <w:sig w:usb0="00000003" w:usb1="080E0000" w:usb2="00000010" w:usb3="00000000" w:csb0="0004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0755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5E739" w14:textId="77777777" w:rsidR="005E30F5" w:rsidRDefault="00DD2107">
        <w:pPr>
          <w:pStyle w:val="AltBilgi"/>
        </w:pPr>
        <w:r>
          <w:rPr>
            <w:lang w:bidi="tr-TR"/>
          </w:rPr>
          <w:fldChar w:fldCharType="begin"/>
        </w:r>
        <w:r>
          <w:rPr>
            <w:lang w:bidi="tr-TR"/>
          </w:rPr>
          <w:instrText xml:space="preserve"> PAGE   \* MERGEFORMAT </w:instrText>
        </w:r>
        <w:r>
          <w:rPr>
            <w:lang w:bidi="tr-TR"/>
          </w:rPr>
          <w:fldChar w:fldCharType="separate"/>
        </w:r>
        <w:r w:rsidR="000D58B9">
          <w:rPr>
            <w:noProof/>
            <w:lang w:bidi="tr-TR"/>
          </w:rPr>
          <w:t>2</w:t>
        </w:r>
        <w:r>
          <w:rPr>
            <w:noProof/>
            <w:lang w:bidi="tr-TR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25D51" w14:textId="345290E9" w:rsidR="00A84454" w:rsidRDefault="00A84454">
    <w:pPr>
      <w:pStyle w:val="AltBilgi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21EC" w14:textId="77777777" w:rsidR="00F42ED3" w:rsidRDefault="00F42ED3" w:rsidP="00DD2107">
      <w:pPr>
        <w:spacing w:before="0" w:after="0" w:line="240" w:lineRule="auto"/>
      </w:pPr>
      <w:r>
        <w:separator/>
      </w:r>
    </w:p>
    <w:p w14:paraId="03DF1F99" w14:textId="77777777" w:rsidR="00F42ED3" w:rsidRDefault="00F42ED3"/>
  </w:footnote>
  <w:footnote w:type="continuationSeparator" w:id="0">
    <w:p w14:paraId="258E89E8" w14:textId="77777777" w:rsidR="00F42ED3" w:rsidRDefault="00F42ED3" w:rsidP="00DD2107">
      <w:pPr>
        <w:spacing w:before="0" w:after="0" w:line="240" w:lineRule="auto"/>
      </w:pPr>
      <w:r>
        <w:continuationSeparator/>
      </w:r>
    </w:p>
    <w:p w14:paraId="684D61B2" w14:textId="77777777" w:rsidR="00F42ED3" w:rsidRDefault="00F42E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EAB3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3A284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3E95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E4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00D22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6648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6294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FC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C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90F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3F4B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247182"/>
    <w:multiLevelType w:val="multilevel"/>
    <w:tmpl w:val="04090023"/>
    <w:lvl w:ilvl="0">
      <w:start w:val="1"/>
      <w:numFmt w:val="upperRoman"/>
      <w:lvlText w:val="Makale %1."/>
      <w:lvlJc w:val="left"/>
      <w:pPr>
        <w:ind w:left="0" w:firstLine="0"/>
      </w:pPr>
    </w:lvl>
    <w:lvl w:ilvl="1">
      <w:start w:val="1"/>
      <w:numFmt w:val="decimalZero"/>
      <w:isLgl/>
      <w:lvlText w:val="Bölüm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7DF28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91277728">
    <w:abstractNumId w:val="10"/>
  </w:num>
  <w:num w:numId="2" w16cid:durableId="1900944143">
    <w:abstractNumId w:val="12"/>
  </w:num>
  <w:num w:numId="3" w16cid:durableId="211581823">
    <w:abstractNumId w:val="11"/>
  </w:num>
  <w:num w:numId="4" w16cid:durableId="1927835353">
    <w:abstractNumId w:val="9"/>
  </w:num>
  <w:num w:numId="5" w16cid:durableId="1014720875">
    <w:abstractNumId w:val="7"/>
  </w:num>
  <w:num w:numId="6" w16cid:durableId="1620068810">
    <w:abstractNumId w:val="6"/>
  </w:num>
  <w:num w:numId="7" w16cid:durableId="748961450">
    <w:abstractNumId w:val="5"/>
  </w:num>
  <w:num w:numId="8" w16cid:durableId="1171144220">
    <w:abstractNumId w:val="4"/>
  </w:num>
  <w:num w:numId="9" w16cid:durableId="1394426439">
    <w:abstractNumId w:val="8"/>
  </w:num>
  <w:num w:numId="10" w16cid:durableId="1600525253">
    <w:abstractNumId w:val="3"/>
  </w:num>
  <w:num w:numId="11" w16cid:durableId="670183433">
    <w:abstractNumId w:val="2"/>
  </w:num>
  <w:num w:numId="12" w16cid:durableId="223689484">
    <w:abstractNumId w:val="1"/>
  </w:num>
  <w:num w:numId="13" w16cid:durableId="136821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54"/>
    <w:rsid w:val="00003795"/>
    <w:rsid w:val="0001635C"/>
    <w:rsid w:val="00027B96"/>
    <w:rsid w:val="000D58B9"/>
    <w:rsid w:val="00166818"/>
    <w:rsid w:val="001A42FA"/>
    <w:rsid w:val="00232455"/>
    <w:rsid w:val="00275BD4"/>
    <w:rsid w:val="002C4694"/>
    <w:rsid w:val="00322190"/>
    <w:rsid w:val="00396798"/>
    <w:rsid w:val="0045045A"/>
    <w:rsid w:val="004C76D7"/>
    <w:rsid w:val="005427D9"/>
    <w:rsid w:val="00550A40"/>
    <w:rsid w:val="005D5DAC"/>
    <w:rsid w:val="005E30F5"/>
    <w:rsid w:val="005E7C7A"/>
    <w:rsid w:val="006151F4"/>
    <w:rsid w:val="006730A9"/>
    <w:rsid w:val="00727873"/>
    <w:rsid w:val="00767950"/>
    <w:rsid w:val="007957A4"/>
    <w:rsid w:val="008116A6"/>
    <w:rsid w:val="008B4C45"/>
    <w:rsid w:val="008E1807"/>
    <w:rsid w:val="00945D81"/>
    <w:rsid w:val="009C6CA3"/>
    <w:rsid w:val="009D7A8C"/>
    <w:rsid w:val="00A64C0F"/>
    <w:rsid w:val="00A84454"/>
    <w:rsid w:val="00B26A19"/>
    <w:rsid w:val="00B92BEA"/>
    <w:rsid w:val="00BB77D7"/>
    <w:rsid w:val="00C7381F"/>
    <w:rsid w:val="00C74BA9"/>
    <w:rsid w:val="00DB22AF"/>
    <w:rsid w:val="00DD2107"/>
    <w:rsid w:val="00DD4265"/>
    <w:rsid w:val="00EC2359"/>
    <w:rsid w:val="00F42ED3"/>
    <w:rsid w:val="00FF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03AFB"/>
  <w15:chartTrackingRefBased/>
  <w15:docId w15:val="{09B7DCA5-F52B-4978-BA86-9741F590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4"/>
        <w:szCs w:val="24"/>
        <w:lang w:val="tr-TR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/>
    <w:lsdException w:name="Closing" w:semiHidden="1" w:uiPriority="32" w:unhideWhenUsed="1" w:qFormat="1"/>
    <w:lsdException w:name="Signature" w:semiHidden="1" w:uiPriority="33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C7A"/>
  </w:style>
  <w:style w:type="paragraph" w:styleId="Balk1">
    <w:name w:val="heading 1"/>
    <w:basedOn w:val="Normal"/>
    <w:next w:val="Normal"/>
    <w:link w:val="Balk1Char"/>
    <w:uiPriority w:val="9"/>
    <w:qFormat/>
    <w:rsid w:val="000D58B9"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58B9"/>
    <w:pPr>
      <w:keepNext/>
      <w:keepLines/>
      <w:spacing w:after="240" w:line="240" w:lineRule="auto"/>
      <w:contextualSpacing/>
      <w:outlineLvl w:val="1"/>
    </w:pPr>
    <w:rPr>
      <w:rFonts w:asciiTheme="majorHAnsi" w:eastAsiaTheme="majorEastAsia" w:hAnsiTheme="majorHAnsi" w:cstheme="majorBidi"/>
      <w:caps/>
      <w:color w:val="0072C6" w:themeColor="accent1"/>
      <w:sz w:val="4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D58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72C6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58B9"/>
    <w:pPr>
      <w:keepNext/>
      <w:keepLines/>
      <w:spacing w:before="0" w:after="200" w:line="240" w:lineRule="auto"/>
      <w:outlineLvl w:val="3"/>
    </w:pPr>
    <w:rPr>
      <w:rFonts w:asciiTheme="majorHAnsi" w:eastAsiaTheme="majorEastAsia" w:hAnsiTheme="majorHAnsi" w:cstheme="majorBidi"/>
      <w:iCs/>
      <w:color w:val="0072C6" w:themeColor="accent1"/>
      <w:sz w:val="3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58B9"/>
    <w:pPr>
      <w:keepNext/>
      <w:keepLines/>
      <w:spacing w:after="180" w:line="240" w:lineRule="auto"/>
      <w:outlineLvl w:val="4"/>
    </w:pPr>
    <w:rPr>
      <w:rFonts w:asciiTheme="majorHAnsi" w:eastAsiaTheme="majorEastAsia" w:hAnsiTheme="majorHAnsi" w:cstheme="majorBidi"/>
      <w:i/>
      <w:color w:val="0072C6" w:themeColor="accent1"/>
      <w:sz w:val="3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58B9"/>
    <w:pPr>
      <w:keepNext/>
      <w:keepLines/>
      <w:spacing w:after="180" w:line="240" w:lineRule="auto"/>
      <w:outlineLvl w:val="5"/>
    </w:pPr>
    <w:rPr>
      <w:rFonts w:asciiTheme="majorHAnsi" w:eastAsiaTheme="majorEastAsia" w:hAnsiTheme="majorHAnsi" w:cstheme="majorBidi"/>
      <w:sz w:val="3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58B9"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z w:val="3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58B9"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z w:val="26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58B9"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z w:val="26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dres">
    <w:name w:val="Adres"/>
    <w:basedOn w:val="Normal"/>
    <w:uiPriority w:val="3"/>
    <w:qFormat/>
    <w:pPr>
      <w:spacing w:after="600" w:line="240" w:lineRule="auto"/>
      <w:ind w:right="3024"/>
      <w:contextualSpacing/>
    </w:pPr>
    <w:rPr>
      <w:caps/>
      <w:spacing w:val="28"/>
    </w:rPr>
  </w:style>
  <w:style w:type="character" w:styleId="KitapBal">
    <w:name w:val="Book Title"/>
    <w:basedOn w:val="VarsaylanParagrafYazTipi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table" w:customStyle="1" w:styleId="Belgesi">
    <w:name w:val="İş Belgesi"/>
    <w:basedOn w:val="NormalTablo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F98723" w:themeColor="accent2"/>
        <w:sz w:val="24"/>
      </w:rPr>
    </w:tblStylePr>
    <w:tblStylePr w:type="nwCell">
      <w:pPr>
        <w:wordWrap/>
        <w:jc w:val="left"/>
      </w:pPr>
    </w:tblStylePr>
  </w:style>
  <w:style w:type="paragraph" w:styleId="ResimYazs">
    <w:name w:val="caption"/>
    <w:basedOn w:val="Normal"/>
    <w:next w:val="Normal"/>
    <w:uiPriority w:val="35"/>
    <w:semiHidden/>
    <w:unhideWhenUsed/>
    <w:qFormat/>
    <w:rsid w:val="000D58B9"/>
    <w:pPr>
      <w:spacing w:after="200" w:line="240" w:lineRule="auto"/>
    </w:pPr>
    <w:rPr>
      <w:i/>
      <w:iCs/>
      <w:sz w:val="22"/>
      <w:szCs w:val="18"/>
    </w:rPr>
  </w:style>
  <w:style w:type="paragraph" w:styleId="Kapan">
    <w:name w:val="Closing"/>
    <w:basedOn w:val="Normal"/>
    <w:link w:val="KapanChar"/>
    <w:uiPriority w:val="4"/>
    <w:unhideWhenUsed/>
    <w:qFormat/>
    <w:pPr>
      <w:spacing w:before="720" w:after="0" w:line="240" w:lineRule="auto"/>
      <w:contextualSpacing/>
    </w:pPr>
    <w:rPr>
      <w:rFonts w:eastAsiaTheme="minorEastAsia"/>
      <w:bCs/>
      <w:caps/>
      <w:spacing w:val="28"/>
      <w:szCs w:val="18"/>
    </w:rPr>
  </w:style>
  <w:style w:type="character" w:customStyle="1" w:styleId="KapanChar">
    <w:name w:val="Kapanış Char"/>
    <w:basedOn w:val="VarsaylanParagrafYazTipi"/>
    <w:link w:val="Kapan"/>
    <w:uiPriority w:val="4"/>
    <w:rsid w:val="000D58B9"/>
    <w:rPr>
      <w:rFonts w:eastAsiaTheme="minorEastAsia"/>
      <w:bCs/>
      <w:caps/>
      <w:spacing w:val="28"/>
      <w:szCs w:val="18"/>
    </w:rPr>
  </w:style>
  <w:style w:type="paragraph" w:styleId="mza">
    <w:name w:val="Signature"/>
    <w:basedOn w:val="Normal"/>
    <w:link w:val="mzaChar"/>
    <w:uiPriority w:val="5"/>
    <w:unhideWhenUsed/>
    <w:qFormat/>
    <w:pPr>
      <w:spacing w:before="1080" w:after="280" w:line="240" w:lineRule="auto"/>
      <w:contextualSpacing/>
    </w:pPr>
    <w:rPr>
      <w:rFonts w:eastAsiaTheme="minorEastAsia"/>
      <w:bCs/>
      <w:caps/>
      <w:spacing w:val="28"/>
      <w:szCs w:val="18"/>
    </w:rPr>
  </w:style>
  <w:style w:type="character" w:customStyle="1" w:styleId="mzaChar">
    <w:name w:val="İmza Char"/>
    <w:basedOn w:val="VarsaylanParagrafYazTipi"/>
    <w:link w:val="mza"/>
    <w:uiPriority w:val="5"/>
    <w:rsid w:val="000D58B9"/>
    <w:rPr>
      <w:rFonts w:eastAsiaTheme="minorEastAsia"/>
      <w:bCs/>
      <w:caps/>
      <w:spacing w:val="28"/>
      <w:szCs w:val="18"/>
    </w:rPr>
  </w:style>
  <w:style w:type="paragraph" w:styleId="Tarih">
    <w:name w:val="Date"/>
    <w:basedOn w:val="Normal"/>
    <w:link w:val="TarihChar"/>
    <w:uiPriority w:val="1"/>
    <w:qFormat/>
    <w:pPr>
      <w:spacing w:after="600" w:line="240" w:lineRule="auto"/>
      <w:ind w:right="3024"/>
      <w:contextualSpacing/>
    </w:pPr>
    <w:rPr>
      <w:b/>
      <w:spacing w:val="28"/>
      <w:sz w:val="32"/>
    </w:rPr>
  </w:style>
  <w:style w:type="character" w:customStyle="1" w:styleId="TarihChar">
    <w:name w:val="Tarih Char"/>
    <w:basedOn w:val="VarsaylanParagrafYazTipi"/>
    <w:link w:val="Tarih"/>
    <w:uiPriority w:val="1"/>
    <w:rPr>
      <w:b/>
      <w:spacing w:val="28"/>
      <w:sz w:val="32"/>
    </w:rPr>
  </w:style>
  <w:style w:type="character" w:styleId="Vurgu">
    <w:name w:val="Emphasis"/>
    <w:basedOn w:val="VarsaylanParagrafYazTipi"/>
    <w:uiPriority w:val="20"/>
    <w:semiHidden/>
    <w:unhideWhenUsed/>
    <w:qFormat/>
    <w:rsid w:val="000D58B9"/>
    <w:rPr>
      <w:i/>
      <w:iCs/>
      <w:color w:val="8A4203" w:themeColor="accent2" w:themeShade="80"/>
    </w:rPr>
  </w:style>
  <w:style w:type="paragraph" w:styleId="KonuBal">
    <w:name w:val="Title"/>
    <w:basedOn w:val="Normal"/>
    <w:next w:val="Normal"/>
    <w:link w:val="KonuBalChar"/>
    <w:uiPriority w:val="1"/>
    <w:semiHidden/>
    <w:unhideWhenUsed/>
    <w:rsid w:val="000D58B9"/>
    <w:pPr>
      <w:spacing w:before="0" w:after="0" w:line="240" w:lineRule="auto"/>
      <w:contextualSpacing/>
    </w:pPr>
    <w:rPr>
      <w:rFonts w:asciiTheme="majorHAnsi" w:eastAsiaTheme="majorEastAsia" w:hAnsiTheme="majorHAnsi" w:cstheme="majorBidi"/>
      <w:color w:val="8A4203" w:themeColor="accent2" w:themeShade="80"/>
      <w:spacing w:val="-10"/>
      <w:kern w:val="28"/>
      <w:sz w:val="84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styleId="GlVurgulama">
    <w:name w:val="Intense Emphasis"/>
    <w:basedOn w:val="VarsaylanParagrafYazTipi"/>
    <w:uiPriority w:val="21"/>
    <w:semiHidden/>
    <w:unhideWhenUsed/>
    <w:qFormat/>
    <w:rsid w:val="000D58B9"/>
    <w:rPr>
      <w:b/>
      <w:i/>
      <w:iCs/>
      <w:color w:val="8A4203" w:themeColor="accent2" w:themeShade="80"/>
    </w:rPr>
  </w:style>
  <w:style w:type="paragraph" w:styleId="GlAlnt">
    <w:name w:val="Intense Quote"/>
    <w:basedOn w:val="Normal"/>
    <w:next w:val="Normal"/>
    <w:link w:val="GlAlntChar"/>
    <w:uiPriority w:val="30"/>
    <w:semiHidden/>
    <w:unhideWhenUsed/>
    <w:qFormat/>
    <w:rsid w:val="000D58B9"/>
    <w:pPr>
      <w:spacing w:before="360" w:after="360" w:line="240" w:lineRule="auto"/>
      <w:ind w:left="691" w:right="691"/>
    </w:pPr>
    <w:rPr>
      <w:i/>
      <w:iCs/>
      <w:color w:val="8A4203" w:themeColor="accent2" w:themeShade="80"/>
      <w:spacing w:val="14"/>
      <w:sz w:val="40"/>
    </w:rPr>
  </w:style>
  <w:style w:type="character" w:customStyle="1" w:styleId="GlAlntChar">
    <w:name w:val="Güçlü Alıntı Char"/>
    <w:basedOn w:val="VarsaylanParagrafYazTipi"/>
    <w:link w:val="GlAlnt"/>
    <w:uiPriority w:val="30"/>
    <w:semiHidden/>
    <w:rsid w:val="000D58B9"/>
    <w:rPr>
      <w:i/>
      <w:iCs/>
      <w:color w:val="8A4203" w:themeColor="accent2" w:themeShade="80"/>
      <w:spacing w:val="14"/>
      <w:sz w:val="40"/>
    </w:rPr>
  </w:style>
  <w:style w:type="character" w:styleId="GlBavuru">
    <w:name w:val="Intense Reference"/>
    <w:basedOn w:val="VarsaylanParagrafYazTipi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table" w:styleId="ListeTablo3-Vurgu1">
    <w:name w:val="List Table 3 Accent 1"/>
    <w:basedOn w:val="NormalTablo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character" w:styleId="YerTutucuMetni">
    <w:name w:val="Placeholder Text"/>
    <w:basedOn w:val="VarsaylanParagrafYazTipi"/>
    <w:uiPriority w:val="99"/>
    <w:semiHidden/>
    <w:rsid w:val="000D58B9"/>
    <w:rPr>
      <w:color w:val="595959" w:themeColor="text1" w:themeTint="A6"/>
    </w:rPr>
  </w:style>
  <w:style w:type="paragraph" w:styleId="Alnt">
    <w:name w:val="Quote"/>
    <w:basedOn w:val="Normal"/>
    <w:next w:val="Normal"/>
    <w:link w:val="AlntChar"/>
    <w:uiPriority w:val="29"/>
    <w:semiHidden/>
    <w:unhideWhenUsed/>
    <w:qFormat/>
    <w:pPr>
      <w:spacing w:before="360" w:after="360"/>
      <w:ind w:left="691" w:right="691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semiHidden/>
    <w:rPr>
      <w:i/>
      <w:iCs/>
      <w:color w:val="0072C6" w:themeColor="accent1"/>
      <w:sz w:val="24"/>
      <w:szCs w:val="24"/>
    </w:rPr>
  </w:style>
  <w:style w:type="character" w:styleId="Gl">
    <w:name w:val="Strong"/>
    <w:basedOn w:val="VarsaylanParagrafYazTipi"/>
    <w:uiPriority w:val="22"/>
    <w:unhideWhenUsed/>
    <w:qFormat/>
    <w:rPr>
      <w:b/>
      <w:bCs/>
      <w:color w:val="0072C6" w:themeColor="accent1"/>
    </w:rPr>
  </w:style>
  <w:style w:type="paragraph" w:styleId="Altyaz">
    <w:name w:val="Subtitle"/>
    <w:basedOn w:val="Normal"/>
    <w:link w:val="AltyazCh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AltyazChar">
    <w:name w:val="Altyazı Char"/>
    <w:basedOn w:val="VarsaylanParagrafYazTipi"/>
    <w:link w:val="Altyaz"/>
    <w:uiPriority w:val="11"/>
    <w:semiHidden/>
    <w:rPr>
      <w:rFonts w:eastAsiaTheme="minorEastAsia"/>
      <w:caps/>
      <w:color w:val="0072C6" w:themeColor="accent1"/>
      <w:sz w:val="40"/>
    </w:rPr>
  </w:style>
  <w:style w:type="character" w:styleId="HafifVurgulama">
    <w:name w:val="Subtle Emphasis"/>
    <w:basedOn w:val="VarsaylanParagrafYazTipi"/>
    <w:uiPriority w:val="19"/>
    <w:semiHidden/>
    <w:unhideWhenUsed/>
    <w:qFormat/>
    <w:rPr>
      <w:i/>
      <w:iCs/>
      <w:color w:val="0072C6" w:themeColor="accent1"/>
    </w:rPr>
  </w:style>
  <w:style w:type="character" w:styleId="HafifBavuru">
    <w:name w:val="Subtle Reference"/>
    <w:basedOn w:val="VarsaylanParagrafYazTipi"/>
    <w:uiPriority w:val="31"/>
    <w:semiHidden/>
    <w:unhideWhenUsed/>
    <w:qFormat/>
    <w:rPr>
      <w:i/>
      <w:caps/>
      <w:smallCaps w:val="0"/>
      <w:color w:val="0072C6" w:themeColor="accent1"/>
    </w:rPr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uBalChar">
    <w:name w:val="Konu Başlığı Char"/>
    <w:basedOn w:val="VarsaylanParagrafYazTipi"/>
    <w:link w:val="KonuBal"/>
    <w:uiPriority w:val="1"/>
    <w:semiHidden/>
    <w:rsid w:val="000D58B9"/>
    <w:rPr>
      <w:rFonts w:asciiTheme="majorHAnsi" w:eastAsiaTheme="majorEastAsia" w:hAnsiTheme="majorHAnsi" w:cstheme="majorBidi"/>
      <w:color w:val="8A4203" w:themeColor="accent2" w:themeShade="80"/>
      <w:spacing w:val="-10"/>
      <w:kern w:val="28"/>
      <w:sz w:val="84"/>
      <w:szCs w:val="56"/>
    </w:rPr>
  </w:style>
  <w:style w:type="paragraph" w:styleId="TBal">
    <w:name w:val="TOC Heading"/>
    <w:basedOn w:val="Balk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rFonts w:asciiTheme="majorHAnsi" w:eastAsiaTheme="majorEastAsia" w:hAnsiTheme="majorHAnsi" w:cstheme="majorBidi"/>
      <w:iCs/>
      <w:color w:val="0072C6" w:themeColor="accent1"/>
      <w:sz w:val="34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asciiTheme="majorHAnsi" w:eastAsiaTheme="majorEastAsia" w:hAnsiTheme="majorHAnsi" w:cstheme="majorBidi"/>
      <w:i/>
      <w:color w:val="0072C6" w:themeColor="accent1"/>
      <w:sz w:val="34"/>
    </w:rPr>
  </w:style>
  <w:style w:type="character" w:customStyle="1" w:styleId="Balk6Char">
    <w:name w:val="Başlık 6 Char"/>
    <w:basedOn w:val="VarsaylanParagrafYazTipi"/>
    <w:link w:val="Balk6"/>
    <w:uiPriority w:val="9"/>
    <w:semiHidden/>
    <w:rPr>
      <w:rFonts w:asciiTheme="majorHAnsi" w:eastAsiaTheme="majorEastAsia" w:hAnsiTheme="majorHAnsi" w:cstheme="majorBidi"/>
      <w:color w:val="0072C6" w:themeColor="accent1"/>
      <w:sz w:val="30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asciiTheme="majorHAnsi" w:eastAsiaTheme="majorEastAsia" w:hAnsiTheme="majorHAnsi" w:cstheme="majorBidi"/>
      <w:i/>
      <w:iCs/>
      <w:color w:val="0072C6" w:themeColor="accent1"/>
      <w:sz w:val="30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asciiTheme="majorHAnsi" w:eastAsiaTheme="majorEastAsia" w:hAnsiTheme="majorHAnsi" w:cstheme="majorBidi"/>
      <w:color w:val="0072C6" w:themeColor="accent1"/>
      <w:sz w:val="26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rFonts w:asciiTheme="majorHAnsi" w:eastAsiaTheme="majorEastAsia" w:hAnsiTheme="majorHAnsi" w:cstheme="majorBidi"/>
      <w:i/>
      <w:iCs/>
      <w:color w:val="0072C6" w:themeColor="accent1"/>
      <w:sz w:val="26"/>
      <w:szCs w:val="21"/>
    </w:rPr>
  </w:style>
  <w:style w:type="paragraph" w:styleId="Selamlama">
    <w:name w:val="Salutation"/>
    <w:basedOn w:val="Normal"/>
    <w:next w:val="Adres"/>
    <w:link w:val="SelamlamaChar"/>
    <w:uiPriority w:val="2"/>
    <w:unhideWhenUsed/>
    <w:qFormat/>
    <w:pPr>
      <w:spacing w:before="1000" w:after="120" w:line="240" w:lineRule="auto"/>
      <w:contextualSpacing/>
    </w:pPr>
    <w:rPr>
      <w:rFonts w:asciiTheme="majorHAnsi" w:hAnsiTheme="majorHAnsi"/>
      <w:caps/>
      <w:color w:val="0072C6" w:themeColor="accent1"/>
      <w:sz w:val="72"/>
    </w:rPr>
  </w:style>
  <w:style w:type="character" w:customStyle="1" w:styleId="SelamlamaChar">
    <w:name w:val="Selamlama Char"/>
    <w:basedOn w:val="VarsaylanParagrafYazTipi"/>
    <w:link w:val="Selamlama"/>
    <w:uiPriority w:val="2"/>
    <w:rsid w:val="000D58B9"/>
    <w:rPr>
      <w:rFonts w:asciiTheme="majorHAnsi" w:hAnsiTheme="majorHAnsi"/>
      <w:caps/>
      <w:color w:val="0072C6" w:themeColor="accent1"/>
      <w:sz w:val="72"/>
    </w:rPr>
  </w:style>
  <w:style w:type="paragraph" w:styleId="AltBilgi">
    <w:name w:val="footer"/>
    <w:basedOn w:val="Normal"/>
    <w:link w:val="AltBilgiCh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AltBilgiChar">
    <w:name w:val="Alt Bilgi Char"/>
    <w:basedOn w:val="VarsaylanParagrafYazTipi"/>
    <w:link w:val="AltBilgi"/>
    <w:uiPriority w:val="99"/>
    <w:rPr>
      <w:color w:val="FFFFFF" w:themeColor="background1"/>
      <w:shd w:val="clear" w:color="auto" w:fill="0072C6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Pr>
      <w:rFonts w:asciiTheme="majorHAnsi" w:eastAsiaTheme="majorEastAsia" w:hAnsiTheme="majorHAnsi" w:cstheme="majorBidi"/>
      <w:caps/>
      <w:color w:val="0072C6" w:themeColor="accent1"/>
      <w:sz w:val="40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color w:val="0072C6" w:themeColor="accent1"/>
    </w:rPr>
  </w:style>
  <w:style w:type="paragraph" w:styleId="stBilgi">
    <w:name w:val="header"/>
    <w:basedOn w:val="Normal"/>
    <w:link w:val="stBilgiChar"/>
    <w:uiPriority w:val="99"/>
    <w:unhideWhenUsed/>
    <w:pPr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BalonMetni">
    <w:name w:val="Balloon Text"/>
    <w:basedOn w:val="Normal"/>
    <w:link w:val="BalonMetniChar"/>
    <w:uiPriority w:val="99"/>
    <w:semiHidden/>
    <w:unhideWhenUsed/>
    <w:rsid w:val="000D58B9"/>
    <w:pPr>
      <w:spacing w:before="0"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58B9"/>
    <w:rPr>
      <w:rFonts w:ascii="Segoe UI" w:hAnsi="Segoe UI" w:cs="Segoe UI"/>
      <w:sz w:val="22"/>
      <w:szCs w:val="18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0D58B9"/>
    <w:pPr>
      <w:spacing w:after="120"/>
    </w:pPr>
    <w:rPr>
      <w:sz w:val="22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0D58B9"/>
    <w:rPr>
      <w:sz w:val="22"/>
      <w:szCs w:val="16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0D58B9"/>
    <w:pPr>
      <w:spacing w:after="120"/>
      <w:ind w:left="360"/>
    </w:pPr>
    <w:rPr>
      <w:sz w:val="22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0D58B9"/>
    <w:rPr>
      <w:sz w:val="22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0D58B9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D58B9"/>
    <w:pPr>
      <w:spacing w:line="240" w:lineRule="auto"/>
    </w:pPr>
    <w:rPr>
      <w:sz w:val="22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D58B9"/>
    <w:rPr>
      <w:sz w:val="22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D58B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D58B9"/>
    <w:rPr>
      <w:b/>
      <w:bCs/>
      <w:sz w:val="22"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0D58B9"/>
    <w:pPr>
      <w:spacing w:before="0"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0D58B9"/>
    <w:rPr>
      <w:rFonts w:ascii="Segoe UI" w:hAnsi="Segoe UI" w:cs="Segoe UI"/>
      <w:sz w:val="22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D58B9"/>
    <w:pPr>
      <w:spacing w:before="0" w:after="0" w:line="240" w:lineRule="auto"/>
    </w:pPr>
    <w:rPr>
      <w:sz w:val="22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D58B9"/>
    <w:rPr>
      <w:sz w:val="22"/>
      <w:szCs w:val="20"/>
    </w:rPr>
  </w:style>
  <w:style w:type="paragraph" w:styleId="ZarfDn">
    <w:name w:val="envelope return"/>
    <w:basedOn w:val="Normal"/>
    <w:uiPriority w:val="99"/>
    <w:semiHidden/>
    <w:unhideWhenUsed/>
    <w:rsid w:val="000D58B9"/>
    <w:pPr>
      <w:spacing w:before="0"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0D58B9"/>
    <w:pPr>
      <w:spacing w:before="0" w:after="0" w:line="240" w:lineRule="auto"/>
    </w:pPr>
    <w:rPr>
      <w:sz w:val="22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D58B9"/>
    <w:rPr>
      <w:sz w:val="22"/>
      <w:szCs w:val="20"/>
    </w:rPr>
  </w:style>
  <w:style w:type="character" w:styleId="HTMLKodu">
    <w:name w:val="HTML Code"/>
    <w:basedOn w:val="VarsaylanParagrafYazTipi"/>
    <w:uiPriority w:val="99"/>
    <w:semiHidden/>
    <w:unhideWhenUsed/>
    <w:rsid w:val="000D58B9"/>
    <w:rPr>
      <w:rFonts w:ascii="Consolas" w:hAnsi="Consolas"/>
      <w:sz w:val="22"/>
      <w:szCs w:val="20"/>
    </w:rPr>
  </w:style>
  <w:style w:type="character" w:styleId="HTMLKlavye">
    <w:name w:val="HTML Keyboard"/>
    <w:basedOn w:val="VarsaylanParagrafYazTipi"/>
    <w:uiPriority w:val="99"/>
    <w:semiHidden/>
    <w:unhideWhenUsed/>
    <w:rsid w:val="000D58B9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D58B9"/>
    <w:pPr>
      <w:spacing w:before="0" w:after="0" w:line="240" w:lineRule="auto"/>
    </w:pPr>
    <w:rPr>
      <w:rFonts w:ascii="Consolas" w:hAnsi="Consolas"/>
      <w:sz w:val="22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D58B9"/>
    <w:rPr>
      <w:rFonts w:ascii="Consolas" w:hAnsi="Consolas"/>
      <w:sz w:val="22"/>
      <w:szCs w:val="20"/>
    </w:rPr>
  </w:style>
  <w:style w:type="character" w:styleId="HTMLDaktilo">
    <w:name w:val="HTML Typewriter"/>
    <w:basedOn w:val="VarsaylanParagrafYazTipi"/>
    <w:uiPriority w:val="99"/>
    <w:semiHidden/>
    <w:unhideWhenUsed/>
    <w:rsid w:val="000D58B9"/>
    <w:rPr>
      <w:rFonts w:ascii="Consolas" w:hAnsi="Consolas"/>
      <w:sz w:val="22"/>
      <w:szCs w:val="20"/>
    </w:rPr>
  </w:style>
  <w:style w:type="paragraph" w:styleId="MakroMetni">
    <w:name w:val="macro"/>
    <w:link w:val="MakroMetniChar"/>
    <w:uiPriority w:val="99"/>
    <w:semiHidden/>
    <w:unhideWhenUsed/>
    <w:rsid w:val="000D58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0D58B9"/>
    <w:rPr>
      <w:rFonts w:ascii="Consolas" w:hAnsi="Consolas"/>
      <w:sz w:val="22"/>
      <w:szCs w:val="20"/>
    </w:rPr>
  </w:style>
  <w:style w:type="paragraph" w:styleId="DzMetin">
    <w:name w:val="Plain Text"/>
    <w:basedOn w:val="Normal"/>
    <w:link w:val="DzMetinChar"/>
    <w:uiPriority w:val="99"/>
    <w:semiHidden/>
    <w:unhideWhenUsed/>
    <w:rsid w:val="000D58B9"/>
    <w:pPr>
      <w:spacing w:before="0" w:after="0" w:line="240" w:lineRule="auto"/>
    </w:pPr>
    <w:rPr>
      <w:rFonts w:ascii="Consolas" w:hAnsi="Consolas"/>
      <w:sz w:val="22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0D58B9"/>
    <w:rPr>
      <w:rFonts w:ascii="Consolas" w:hAnsi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&#304;&#351;%20mektub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0BDC91276548C78E08D7778CCC8D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5B0058-2CEB-4474-BE22-7D2F82A864FA}"/>
      </w:docPartPr>
      <w:docPartBody>
        <w:p w:rsidR="004A3099" w:rsidRDefault="004A3099">
          <w:pPr>
            <w:pStyle w:val="EE0BDC91276548C78E08D7778CCC8D08"/>
          </w:pPr>
          <w:r>
            <w:rPr>
              <w:lang w:bidi="tr-TR"/>
            </w:rPr>
            <w:t>Saygılarımla,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FZShuTi">
    <w:altName w:val="方正舒体"/>
    <w:charset w:val="86"/>
    <w:family w:val="auto"/>
    <w:pitch w:val="variable"/>
    <w:sig w:usb0="00000003" w:usb1="080E0000" w:usb2="00000010" w:usb3="00000000" w:csb0="0004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FA"/>
    <w:rsid w:val="0001635C"/>
    <w:rsid w:val="0029167B"/>
    <w:rsid w:val="0032662C"/>
    <w:rsid w:val="00396798"/>
    <w:rsid w:val="004A3099"/>
    <w:rsid w:val="00882BBD"/>
    <w:rsid w:val="008C38FA"/>
    <w:rsid w:val="00B07FDC"/>
    <w:rsid w:val="00BB77D7"/>
    <w:rsid w:val="00DB22AF"/>
    <w:rsid w:val="00EC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E0BDC91276548C78E08D7778CCC8D08">
    <w:name w:val="EE0BDC91276548C78E08D7778CCC8D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tter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CF5B96-AB86-4D00-85A4-19C3F8C97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040F77-C680-405A-B95A-56092D614B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E82FE-3E80-478C-96A9-C8863B718A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mektubu</Template>
  <TotalTime>104</TotalTime>
  <Pages>4</Pages>
  <Words>486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Aslı Tatlıcan</cp:lastModifiedBy>
  <cp:revision>12</cp:revision>
  <dcterms:created xsi:type="dcterms:W3CDTF">2026-09-27T20:33:00Z</dcterms:created>
  <dcterms:modified xsi:type="dcterms:W3CDTF">2026-09-27T22:51:00Z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  <property fmtid="{D5CDD505-2E9C-101B-9397-08002B2CF9AE}" pid="3" name="IsMyDocuments">
    <vt:bool>true</vt:bool>
  </property>
  <property fmtid="{D5CDD505-2E9C-101B-9397-08002B2CF9AE}" pid="4" name="AssetID">
    <vt:lpwstr>TF10002007</vt:lpwstr>
  </property>
</Properties>
</file>